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E4BC" w14:textId="77777777" w:rsidR="00BC443D" w:rsidRDefault="002079BB" w:rsidP="00BC443D">
      <w:pPr>
        <w:spacing w:after="0" w:line="240" w:lineRule="auto"/>
        <w:jc w:val="center"/>
        <w:rPr>
          <w:b/>
          <w:bCs/>
        </w:rPr>
      </w:pPr>
      <w:r w:rsidRPr="002079BB">
        <w:rPr>
          <w:b/>
          <w:bCs/>
        </w:rPr>
        <w:t xml:space="preserve">TRUNG TÂM Y TẾ KIÊN LƯƠNG </w:t>
      </w:r>
    </w:p>
    <w:p w14:paraId="102AD7A8" w14:textId="77777777" w:rsidR="00BC443D" w:rsidRDefault="002079BB" w:rsidP="00BC443D">
      <w:pPr>
        <w:spacing w:after="0" w:line="240" w:lineRule="auto"/>
        <w:jc w:val="center"/>
        <w:rPr>
          <w:b/>
          <w:bCs/>
        </w:rPr>
      </w:pPr>
      <w:r w:rsidRPr="002079BB">
        <w:rPr>
          <w:b/>
          <w:bCs/>
        </w:rPr>
        <w:t xml:space="preserve">TỔ CHỨC TẬP HUẤN AN TOÀN, VỆ SINH LAO ĐỘNG </w:t>
      </w:r>
    </w:p>
    <w:p w14:paraId="71A380FC" w14:textId="0B8BE05C" w:rsidR="002079BB" w:rsidRDefault="002079BB" w:rsidP="00BC443D">
      <w:pPr>
        <w:spacing w:after="0" w:line="240" w:lineRule="auto"/>
        <w:jc w:val="center"/>
        <w:rPr>
          <w:b/>
          <w:bCs/>
        </w:rPr>
      </w:pPr>
      <w:r w:rsidRPr="002079BB">
        <w:rPr>
          <w:b/>
          <w:bCs/>
        </w:rPr>
        <w:t>VÀ PHÒNG, CHỐNG BỆNH NGHỀ NGHIỆP NĂM 2026</w:t>
      </w:r>
    </w:p>
    <w:p w14:paraId="0246186E" w14:textId="77777777" w:rsidR="002079BB" w:rsidRPr="002079BB" w:rsidRDefault="002079BB" w:rsidP="002079BB">
      <w:pPr>
        <w:spacing w:after="120" w:line="240" w:lineRule="auto"/>
        <w:ind w:firstLine="567"/>
        <w:jc w:val="both"/>
      </w:pPr>
    </w:p>
    <w:p w14:paraId="5161D6A4" w14:textId="6306E485" w:rsidR="00BC443D" w:rsidRDefault="00BC443D" w:rsidP="002079BB">
      <w:pPr>
        <w:spacing w:after="120" w:line="240" w:lineRule="auto"/>
        <w:ind w:firstLine="567"/>
        <w:jc w:val="both"/>
      </w:pPr>
      <w:r w:rsidRPr="005B4BD3">
        <w:t>Ngày 0</w:t>
      </w:r>
      <w:r w:rsidR="00205C42">
        <w:t>7</w:t>
      </w:r>
      <w:r w:rsidRPr="005B4BD3">
        <w:t>/8/2026, Trung tâm Y tế Kiên Lương</w:t>
      </w:r>
      <w:r>
        <w:t xml:space="preserve"> phối hợp với Trung tâm kiểm soát bệnh tật tỉnh An Giang </w:t>
      </w:r>
      <w:r w:rsidRPr="005B4BD3">
        <w:t>tổ chức lớp tập huấn</w:t>
      </w:r>
      <w:r>
        <w:t xml:space="preserve"> </w:t>
      </w:r>
      <w:r w:rsidRPr="002079BB">
        <w:t xml:space="preserve">lớp </w:t>
      </w:r>
      <w:r w:rsidRPr="00BC443D">
        <w:t xml:space="preserve">tập huấn </w:t>
      </w:r>
      <w:proofErr w:type="gramStart"/>
      <w:r w:rsidRPr="00BC443D">
        <w:t>An</w:t>
      </w:r>
      <w:proofErr w:type="gramEnd"/>
      <w:r w:rsidRPr="00BC443D">
        <w:t xml:space="preserve"> toàn, vệ sinh lao động và phòng, chống bệnh nghề nghiệp tại Hội trường Trung tâm</w:t>
      </w:r>
      <w:r>
        <w:t xml:space="preserve"> Y tế.</w:t>
      </w:r>
    </w:p>
    <w:p w14:paraId="289824F5" w14:textId="5FB3D2F8" w:rsidR="002079BB" w:rsidRPr="002079BB" w:rsidRDefault="002079BB" w:rsidP="002079BB">
      <w:pPr>
        <w:spacing w:after="120" w:line="240" w:lineRule="auto"/>
        <w:ind w:firstLine="567"/>
        <w:jc w:val="both"/>
      </w:pPr>
      <w:r w:rsidRPr="002079BB">
        <w:t>Nhằm nâng cao nhận thức, kiến thức và kỹ năng thực hiện công tác an toàn, vệ sinh lao động (ATVSLĐ), góp phần phòng ngừa tai nạn lao động, bệnh nghề nghiệp và xây dựng môi trường làm việc an toàn</w:t>
      </w:r>
      <w:r w:rsidR="00BC443D">
        <w:t>.</w:t>
      </w:r>
      <w:r w:rsidRPr="002079BB">
        <w:t xml:space="preserve"> </w:t>
      </w:r>
    </w:p>
    <w:p w14:paraId="6FCE8392" w14:textId="439233D8" w:rsidR="002079BB" w:rsidRDefault="008B5879" w:rsidP="002079BB">
      <w:pPr>
        <w:spacing w:after="120" w:line="240" w:lineRule="auto"/>
        <w:ind w:firstLine="567"/>
        <w:jc w:val="both"/>
      </w:pPr>
      <w:r>
        <w:rPr>
          <w:noProof/>
        </w:rPr>
        <mc:AlternateContent>
          <mc:Choice Requires="wps">
            <w:drawing>
              <wp:anchor distT="45720" distB="45720" distL="114300" distR="114300" simplePos="0" relativeHeight="251659264" behindDoc="0" locked="0" layoutInCell="1" allowOverlap="1" wp14:anchorId="04AA4166" wp14:editId="6B2EFCE7">
                <wp:simplePos x="0" y="0"/>
                <wp:positionH relativeFrom="column">
                  <wp:posOffset>31115</wp:posOffset>
                </wp:positionH>
                <wp:positionV relativeFrom="paragraph">
                  <wp:posOffset>4360545</wp:posOffset>
                </wp:positionV>
                <wp:extent cx="5747385" cy="419735"/>
                <wp:effectExtent l="0" t="0" r="5715" b="3810"/>
                <wp:wrapSquare wrapText="bothSides"/>
                <wp:docPr id="11445940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385" cy="41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A405A" w14:textId="40A6789C" w:rsidR="008B5879" w:rsidRPr="008B5879" w:rsidRDefault="008B5879" w:rsidP="008B5879">
                            <w:pPr>
                              <w:jc w:val="center"/>
                              <w:rPr>
                                <w:i/>
                                <w:iCs/>
                                <w:sz w:val="20"/>
                                <w:szCs w:val="16"/>
                              </w:rPr>
                            </w:pPr>
                            <w:r w:rsidRPr="008B5879">
                              <w:rPr>
                                <w:i/>
                                <w:iCs/>
                                <w:sz w:val="24"/>
                                <w:szCs w:val="20"/>
                              </w:rPr>
                              <w:t>BS</w:t>
                            </w:r>
                            <w:r>
                              <w:rPr>
                                <w:i/>
                                <w:iCs/>
                                <w:sz w:val="24"/>
                                <w:szCs w:val="20"/>
                              </w:rPr>
                              <w:t>.</w:t>
                            </w:r>
                            <w:r w:rsidRPr="008B5879">
                              <w:rPr>
                                <w:i/>
                                <w:iCs/>
                                <w:sz w:val="24"/>
                                <w:szCs w:val="20"/>
                              </w:rPr>
                              <w:t xml:space="preserve"> Hoàng Hữu Trình, </w:t>
                            </w:r>
                            <w:r>
                              <w:rPr>
                                <w:i/>
                                <w:iCs/>
                                <w:sz w:val="24"/>
                                <w:szCs w:val="20"/>
                              </w:rPr>
                              <w:t xml:space="preserve">phó </w:t>
                            </w:r>
                            <w:r w:rsidRPr="008B5879">
                              <w:rPr>
                                <w:i/>
                                <w:iCs/>
                                <w:sz w:val="24"/>
                                <w:szCs w:val="20"/>
                              </w:rPr>
                              <w:t>trưởng khoa bệnh nghề nghiệp TTKSBT tỉnh An Giang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AA4166" id="_x0000_t202" coordsize="21600,21600" o:spt="202" path="m,l,21600r21600,l21600,xe">
                <v:stroke joinstyle="miter"/>
                <v:path gradientshapeok="t" o:connecttype="rect"/>
              </v:shapetype>
              <v:shape id="Text Box 1" o:spid="_x0000_s1026" type="#_x0000_t202" style="position:absolute;left:0;text-align:left;margin-left:2.45pt;margin-top:343.35pt;width:452.55pt;height:33.0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" stroked="f">
                <v:textbox style="mso-fit-shape-to-text:t">
                  <w:txbxContent>
                    <w:p w14:paraId="15EA405A" w14:textId="40A6789C" w:rsidR="008B5879" w:rsidRPr="008B5879" w:rsidRDefault="008B5879" w:rsidP="008B5879">
                      <w:pPr>
                        <w:jc w:val="center"/>
                        <w:rPr>
                          <w:i/>
                          <w:iCs/>
                          <w:sz w:val="20"/>
                          <w:szCs w:val="16"/>
                        </w:rPr>
                      </w:pPr>
                      <w:r w:rsidRPr="008B5879">
                        <w:rPr>
                          <w:i/>
                          <w:iCs/>
                          <w:sz w:val="24"/>
                          <w:szCs w:val="20"/>
                        </w:rPr>
                        <w:t>BS</w:t>
                      </w:r>
                      <w:r>
                        <w:rPr>
                          <w:i/>
                          <w:iCs/>
                          <w:sz w:val="24"/>
                          <w:szCs w:val="20"/>
                        </w:rPr>
                        <w:t>.</w:t>
                      </w:r>
                      <w:r w:rsidRPr="008B5879">
                        <w:rPr>
                          <w:i/>
                          <w:iCs/>
                          <w:sz w:val="24"/>
                          <w:szCs w:val="20"/>
                        </w:rPr>
                        <w:t xml:space="preserve"> Hoàng Hữu Trình, </w:t>
                      </w:r>
                      <w:r>
                        <w:rPr>
                          <w:i/>
                          <w:iCs/>
                          <w:sz w:val="24"/>
                          <w:szCs w:val="20"/>
                        </w:rPr>
                        <w:t xml:space="preserve">phó </w:t>
                      </w:r>
                      <w:r w:rsidRPr="008B5879">
                        <w:rPr>
                          <w:i/>
                          <w:iCs/>
                          <w:sz w:val="24"/>
                          <w:szCs w:val="20"/>
                        </w:rPr>
                        <w:t>trưởng khoa bệnh nghề nghiệp TTKSBT tỉnh An Giang</w:t>
                      </w:r>
                    </w:p>
                  </w:txbxContent>
                </v:textbox>
                <w10:wrap type="square"/>
              </v:shape>
            </w:pict>
          </mc:Fallback>
        </mc:AlternateContent>
      </w:r>
      <w:r w:rsidR="00173416" w:rsidRPr="00173416">
        <w:rPr>
          <w:noProof/>
        </w:rPr>
        <w:drawing>
          <wp:anchor distT="0" distB="0" distL="114300" distR="114300" simplePos="0" relativeHeight="251658240" behindDoc="0" locked="0" layoutInCell="1" allowOverlap="1" wp14:anchorId="04DF4FE8" wp14:editId="12584F6E">
            <wp:simplePos x="0" y="0"/>
            <wp:positionH relativeFrom="column">
              <wp:posOffset>31115</wp:posOffset>
            </wp:positionH>
            <wp:positionV relativeFrom="paragraph">
              <wp:posOffset>891540</wp:posOffset>
            </wp:positionV>
            <wp:extent cx="5760720" cy="3420745"/>
            <wp:effectExtent l="0" t="0" r="0" b="8255"/>
            <wp:wrapTopAndBottom/>
            <wp:docPr id="626487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87873"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420745"/>
                    </a:xfrm>
                    <a:prstGeom prst="rect">
                      <a:avLst/>
                    </a:prstGeom>
                  </pic:spPr>
                </pic:pic>
              </a:graphicData>
            </a:graphic>
          </wp:anchor>
        </w:drawing>
      </w:r>
      <w:r w:rsidR="009F68BD" w:rsidRPr="005B4BD3">
        <w:t xml:space="preserve">Tham dự lớp tập huấn </w:t>
      </w:r>
      <w:r w:rsidR="009F68BD" w:rsidRPr="00205C42">
        <w:t xml:space="preserve">BSCKI </w:t>
      </w:r>
      <w:r w:rsidR="00173416">
        <w:t>Nguyễn Huỳnh Bảo Nhi</w:t>
      </w:r>
      <w:r w:rsidR="009F68BD">
        <w:t xml:space="preserve"> </w:t>
      </w:r>
      <w:r w:rsidR="00173416">
        <w:t>Trưởng phòng kế hoạch</w:t>
      </w:r>
      <w:r w:rsidR="00205C42">
        <w:t xml:space="preserve"> nghiệp vụ thuộc</w:t>
      </w:r>
      <w:r w:rsidR="009F68BD">
        <w:t xml:space="preserve"> Trung tâm Y tế Kiên Lương phát biểu khai mạc lớp tập huấn,</w:t>
      </w:r>
      <w:r w:rsidR="009F68BD" w:rsidRPr="002079BB">
        <w:t xml:space="preserve"> </w:t>
      </w:r>
      <w:r w:rsidR="002079BB" w:rsidRPr="002079BB">
        <w:t xml:space="preserve">lớp tập huấn có </w:t>
      </w:r>
      <w:r w:rsidR="00173416">
        <w:t>62</w:t>
      </w:r>
      <w:r w:rsidR="002079BB" w:rsidRPr="009F68BD">
        <w:t xml:space="preserve"> học viên</w:t>
      </w:r>
      <w:r w:rsidR="002079BB" w:rsidRPr="002079BB">
        <w:t xml:space="preserve"> là viên chức, người lao động thuộc các khoa, phòng thuộc Trung tâm Y tế Kiên Lương.</w:t>
      </w:r>
    </w:p>
    <w:p w14:paraId="609A7D8F" w14:textId="262F160B" w:rsidR="002079BB" w:rsidRPr="002079BB" w:rsidRDefault="002079BB" w:rsidP="002079BB">
      <w:pPr>
        <w:spacing w:after="120" w:line="240" w:lineRule="auto"/>
        <w:ind w:firstLine="567"/>
        <w:jc w:val="both"/>
      </w:pPr>
      <w:r w:rsidRPr="002079BB">
        <w:t xml:space="preserve">Buổi tập huấn do </w:t>
      </w:r>
      <w:r w:rsidR="00173416">
        <w:t>bác sỹ Hoàng Hữu Trình</w:t>
      </w:r>
      <w:r w:rsidRPr="002079BB">
        <w:t xml:space="preserve">, </w:t>
      </w:r>
      <w:r w:rsidR="008B5879">
        <w:t xml:space="preserve">phó </w:t>
      </w:r>
      <w:r w:rsidR="00173416">
        <w:t>trưởng khoa bệnh nghề nghiệp</w:t>
      </w:r>
      <w:r w:rsidRPr="002079BB">
        <w:t xml:space="preserve"> </w:t>
      </w:r>
      <w:r w:rsidR="00205C42">
        <w:t>Trung tâm kiểm soát bệnh tật tỉnh An Giang</w:t>
      </w:r>
      <w:r w:rsidRPr="002079BB">
        <w:t>, phổ biến các nội dung trọng tâm về quy định của pháp luật trong lĩnh vực an toàn, vệ sinh lao động; nhận diện các yếu tố nguy cơ tại nơi làm việc; các biện pháp phòng ngừa tai nạn lao động, bệnh nghề nghiệp; hướng dẫn sử dụng phương tiện bảo vệ cá nhân; quy trình xử trí ban đầu khi xảy ra sự cố, tai nạn lao động; đồng thời cập nhật các kiến thức về chăm sóc sức khỏe người lao động và xây dựng môi trường làm việc an toàn, lành mạnh theo quy định hiện hành.</w:t>
      </w:r>
    </w:p>
    <w:p w14:paraId="3BB1D988" w14:textId="00E28A39" w:rsidR="002079BB" w:rsidRDefault="00CD49FD" w:rsidP="002079BB">
      <w:pPr>
        <w:spacing w:after="120" w:line="240" w:lineRule="auto"/>
        <w:ind w:firstLine="567"/>
        <w:jc w:val="both"/>
      </w:pPr>
      <w:r w:rsidRPr="002079BB">
        <w:t xml:space="preserve">Qua </w:t>
      </w:r>
      <w:r w:rsidR="002079BB" w:rsidRPr="002079BB">
        <w:t xml:space="preserve">lớp tập huấn, </w:t>
      </w:r>
      <w:r w:rsidR="00A20962">
        <w:t xml:space="preserve">nâng cao kiến thức cho </w:t>
      </w:r>
      <w:r w:rsidR="002079BB" w:rsidRPr="002079BB">
        <w:t>viên chức và người lao động</w:t>
      </w:r>
      <w:r w:rsidR="00A20962">
        <w:t>.</w:t>
      </w:r>
      <w:r w:rsidR="002079BB" w:rsidRPr="002079BB">
        <w:t xml:space="preserve"> </w:t>
      </w:r>
      <w:r w:rsidR="00A20962">
        <w:t xml:space="preserve">Kiến thức, </w:t>
      </w:r>
      <w:r w:rsidR="002079BB" w:rsidRPr="002079BB">
        <w:t xml:space="preserve">ý thức chấp hành các quy định về an toàn, vệ sinh lao động, góp phần hạn </w:t>
      </w:r>
      <w:r w:rsidR="002079BB" w:rsidRPr="002079BB">
        <w:lastRenderedPageBreak/>
        <w:t>chế nguy cơ tai nạn lao động, phòng chống bệnh nghề nghiệp, bảo vệ sức khỏe bản thân và người bệnh, đồng thời nâng cao chất lượng hoạt động chuyên môn, hướng tới xây dựng môi trường làm việc an toàn</w:t>
      </w:r>
      <w:r w:rsidR="00205C42">
        <w:t xml:space="preserve"> và</w:t>
      </w:r>
      <w:r w:rsidR="002079BB" w:rsidRPr="002079BB">
        <w:t xml:space="preserve"> hiệu quả</w:t>
      </w:r>
      <w:r w:rsidR="00205C42">
        <w:t>./.</w:t>
      </w:r>
      <w:r w:rsidR="002079BB" w:rsidRPr="002079BB">
        <w:t xml:space="preserve"> </w:t>
      </w:r>
    </w:p>
    <w:p w14:paraId="1057613E" w14:textId="77777777" w:rsidR="00AE14B0" w:rsidRDefault="00AE14B0" w:rsidP="00AE14B0">
      <w:pPr>
        <w:spacing w:after="120"/>
        <w:jc w:val="center"/>
        <w:rPr>
          <w:b/>
          <w:szCs w:val="28"/>
        </w:rPr>
      </w:pPr>
    </w:p>
    <w:p w14:paraId="4C50EF96" w14:textId="016810C1" w:rsidR="00AE14B0" w:rsidRPr="00AE14B0" w:rsidRDefault="00AE14B0" w:rsidP="00AE14B0">
      <w:pPr>
        <w:spacing w:after="120"/>
        <w:jc w:val="center"/>
        <w:rPr>
          <w:b/>
          <w:sz w:val="26"/>
          <w:szCs w:val="26"/>
        </w:rPr>
      </w:pPr>
      <w:r w:rsidRPr="00AE14B0">
        <w:rPr>
          <w:b/>
          <w:sz w:val="26"/>
          <w:szCs w:val="26"/>
        </w:rPr>
        <w:t>Trần Anh Tuấn</w:t>
      </w:r>
    </w:p>
    <w:p w14:paraId="5804381D" w14:textId="77777777" w:rsidR="00AE14B0" w:rsidRPr="00AE14B0" w:rsidRDefault="00AE14B0" w:rsidP="00AE14B0">
      <w:pPr>
        <w:spacing w:after="120"/>
        <w:jc w:val="center"/>
        <w:rPr>
          <w:b/>
          <w:i/>
          <w:sz w:val="26"/>
          <w:szCs w:val="26"/>
        </w:rPr>
      </w:pPr>
      <w:r w:rsidRPr="00AE14B0">
        <w:rPr>
          <w:b/>
          <w:i/>
          <w:sz w:val="26"/>
        </w:rPr>
        <w:t>PHÒNG ĐIỀU DƯỠNG – TRUYỀN THÔNG VÀ GDSK TTYT KIÊN LƯƠNG</w:t>
      </w:r>
    </w:p>
    <w:p w14:paraId="7F23499E" w14:textId="5550BEFC" w:rsidR="00CD44E7" w:rsidRPr="002079BB" w:rsidRDefault="00CD44E7" w:rsidP="002079BB">
      <w:pPr>
        <w:spacing w:after="120" w:line="240" w:lineRule="auto"/>
        <w:ind w:firstLine="567"/>
        <w:jc w:val="both"/>
      </w:pPr>
    </w:p>
    <w:sectPr w:rsidR="00CD44E7" w:rsidRPr="002079BB" w:rsidSect="00A255A9">
      <w:pgSz w:w="11907" w:h="1684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B3"/>
    <w:rsid w:val="0002228F"/>
    <w:rsid w:val="00051CF4"/>
    <w:rsid w:val="000707BD"/>
    <w:rsid w:val="00126DF2"/>
    <w:rsid w:val="00173416"/>
    <w:rsid w:val="001908E4"/>
    <w:rsid w:val="00205C42"/>
    <w:rsid w:val="002079BB"/>
    <w:rsid w:val="0023224A"/>
    <w:rsid w:val="0026062B"/>
    <w:rsid w:val="002A32ED"/>
    <w:rsid w:val="003D0D80"/>
    <w:rsid w:val="004152F2"/>
    <w:rsid w:val="004A47B9"/>
    <w:rsid w:val="006E072C"/>
    <w:rsid w:val="008B5879"/>
    <w:rsid w:val="009A1602"/>
    <w:rsid w:val="009A26AE"/>
    <w:rsid w:val="009F14B3"/>
    <w:rsid w:val="009F68BD"/>
    <w:rsid w:val="00A20962"/>
    <w:rsid w:val="00A255A9"/>
    <w:rsid w:val="00AE14B0"/>
    <w:rsid w:val="00BC443D"/>
    <w:rsid w:val="00C651CF"/>
    <w:rsid w:val="00CD13BD"/>
    <w:rsid w:val="00CD44E7"/>
    <w:rsid w:val="00CD49FD"/>
    <w:rsid w:val="00CE4334"/>
    <w:rsid w:val="00E43EB4"/>
    <w:rsid w:val="00EA0F22"/>
    <w:rsid w:val="00F60849"/>
    <w:rsid w:val="00FC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63824"/>
  <w15:chartTrackingRefBased/>
  <w15:docId w15:val="{73E889B2-FE75-483B-853B-E3EBEA91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4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4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14B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F14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F14B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F14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F14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F14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F14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4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4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14B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F14B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F14B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F14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F14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F14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F14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F1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4B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F14B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F14B3"/>
    <w:pPr>
      <w:spacing w:before="160"/>
      <w:jc w:val="center"/>
    </w:pPr>
    <w:rPr>
      <w:i/>
      <w:iCs/>
      <w:color w:val="404040" w:themeColor="text1" w:themeTint="BF"/>
    </w:rPr>
  </w:style>
  <w:style w:type="character" w:customStyle="1" w:styleId="QuoteChar">
    <w:name w:val="Quote Char"/>
    <w:basedOn w:val="DefaultParagraphFont"/>
    <w:link w:val="Quote"/>
    <w:uiPriority w:val="29"/>
    <w:rsid w:val="009F14B3"/>
    <w:rPr>
      <w:i/>
      <w:iCs/>
      <w:color w:val="404040" w:themeColor="text1" w:themeTint="BF"/>
    </w:rPr>
  </w:style>
  <w:style w:type="paragraph" w:styleId="ListParagraph">
    <w:name w:val="List Paragraph"/>
    <w:basedOn w:val="Normal"/>
    <w:uiPriority w:val="34"/>
    <w:qFormat/>
    <w:rsid w:val="009F14B3"/>
    <w:pPr>
      <w:ind w:left="720"/>
      <w:contextualSpacing/>
    </w:pPr>
  </w:style>
  <w:style w:type="character" w:styleId="IntenseEmphasis">
    <w:name w:val="Intense Emphasis"/>
    <w:basedOn w:val="DefaultParagraphFont"/>
    <w:uiPriority w:val="21"/>
    <w:qFormat/>
    <w:rsid w:val="009F14B3"/>
    <w:rPr>
      <w:i/>
      <w:iCs/>
      <w:color w:val="2F5496" w:themeColor="accent1" w:themeShade="BF"/>
    </w:rPr>
  </w:style>
  <w:style w:type="paragraph" w:styleId="IntenseQuote">
    <w:name w:val="Intense Quote"/>
    <w:basedOn w:val="Normal"/>
    <w:next w:val="Normal"/>
    <w:link w:val="IntenseQuoteChar"/>
    <w:uiPriority w:val="30"/>
    <w:qFormat/>
    <w:rsid w:val="009F14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4B3"/>
    <w:rPr>
      <w:i/>
      <w:iCs/>
      <w:color w:val="2F5496" w:themeColor="accent1" w:themeShade="BF"/>
    </w:rPr>
  </w:style>
  <w:style w:type="character" w:styleId="IntenseReference">
    <w:name w:val="Intense Reference"/>
    <w:basedOn w:val="DefaultParagraphFont"/>
    <w:uiPriority w:val="32"/>
    <w:qFormat/>
    <w:rsid w:val="009F14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2026-08-05T06:51:00Z</dcterms:created>
  <dcterms:modified xsi:type="dcterms:W3CDTF">2026-08-10T08:47:00Z</dcterms:modified>
</cp:coreProperties>
</file>